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ДОГОВОР №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***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г.Москва “**” ****** 2026 г.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Индивидуальный предприниматель Филатова Анна Денисовна , именуемы в дальнейшем “</w:t>
      </w:r>
      <w:r w:rsidDel="00000000" w:rsidR="00000000" w:rsidRPr="00000000">
        <w:rPr>
          <w:b w:val="1"/>
          <w:bCs w:val="1"/>
          <w:rtl w:val="0"/>
        </w:rPr>
        <w:t xml:space="preserve">Исполнитель</w:t>
      </w:r>
      <w:r w:rsidDel="00000000" w:rsidR="00000000" w:rsidRPr="00000000">
        <w:rPr>
          <w:rtl w:val="0"/>
        </w:rPr>
        <w:t xml:space="preserve">”, с одной стороны, и ************ , именуемый в дальнейшем “</w:t>
      </w:r>
      <w:r w:rsidDel="00000000" w:rsidR="00000000" w:rsidRPr="00000000">
        <w:rPr>
          <w:b w:val="1"/>
          <w:bCs w:val="1"/>
          <w:rtl w:val="0"/>
        </w:rPr>
        <w:t xml:space="preserve">Заказчик</w:t>
      </w:r>
      <w:r w:rsidDel="00000000" w:rsidR="00000000" w:rsidRPr="00000000">
        <w:rPr>
          <w:rtl w:val="0"/>
        </w:rPr>
        <w:t xml:space="preserve">”,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1.ПРЕДМЕТ ДОГОВОРА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1.1. Исполнитель обязуется поставить Заказчику Товар ( далее “Товар”), а Заказчик обязуется принять этот Товар и оплатить его на условиях настоящего Договора. Виды поставляемых Товаров указаны в Приложениях к настоящему Договору.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1.2. Наименование, ассортимент и количество Товара,поставляемого по настоящему Договору , будут устанавливаться сторонами в Приложениях, являющихся неотъемлемыми частями настоящего Договора.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1.3. Исполнитель обязуется выполнить работы по нанесению рекламной информации Заказчика на поставляемый Товар.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1.4. Рекламная информация наносится на Товар в соответствии с согласованным с Заказчиком макетом.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1.5. Исполнитель обязуется изготовить полиграфическую продукцию в установленный срок. Если Заказчик не забрал заказ в течение 3 (трёх) рабочих дней с даты изготовления, претензии по виду,упаковке,качеству и пригодности тиража не принимаются. При хранении более 3 (трёх) дней взимаются пени в размере 0,1% от суммы заказа в день.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ЦЕНА, ПОСТАВКА И КАЧЕСТВО ТОВАРА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2.1. Цена единицы Товара и общая стоимость Товара по настоящему Договору будут определяться сторонами в Приложениях, являющихся неотъемлемыми частями настоящего Договора.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2.2. Изменения ассортимента и количества Товара, поставляемого по настоящему Договору, после подписания Приложения Исполнителем и Заказчиком возможно только при наличии согласия обеих сторон,выраженного в письменной форме в виде изменения или дополнения к Приложению.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2.3. Цена единицы Товара включает стоимость Товара, стоимость работ, упаковки, а также иные расходы Исполнителя, предусмотренные настоящим Договором.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2.4. Цена Товара, установленная в соответствующем Приложении к настоящему Договору , является неизменной.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2.5. Сроки поставки и нанесения рекламной информации указываются в Приложениях к Договору являющиеся его неотъемлемой частью.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2.6. Доставка Товара осуществляется за счет Заказчика если иное не согласовано Сторонами. Датой доставки Товаров является дата передачи Товара Заказчику по Товарной накладной (ТОРГ-12), подписанной Сторонами. 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2.7.Ответственность за целостность Товара при доставке берет на себя та Сторона, за чей счет осуществлялась доставка Товара если иное не предусмотрено в настоящем Договоре.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2.8. Претензии по качеству Товара принимаются в течение 14 (четырнадцати) рабочих дней после получения Товара. Претензии принимаются только при условии ведении видеозаписи при вскрытии и пересчете Товара и предоставления данной видеозаписи совместно с претензией. Некачественные Товары подлежат замене на качественные Товары того же или другого ассортимента либо по соглашению Сторон возвращаются.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2.9. Право собственности на Товар переходит к Заказчику после передачи и подписания Товарной накладной (ТОРГ-12). Если на Товар установлен гарантийный срок, данный срок исчисляется с момента его передачи Исполнителем Заказчику при условии соблюдения правил хранения и эксплуатации Товара.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ПЛАТЕЖИ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3.1. Стоимость работ, порядок оплаты Товара и работ по нанесению рекламной информации по настоящему Договору указываются в каждом конкретном пункте Приложения к настоящему Договору. Все платежи осуществляются Заказчиком на расчетный счет Исполнителя, указанный в пункте 10 настоящего Договора в сроки указанные в соответствующем Приложении на основании оригинала счета от Исполнителя. Оплата производится в рублях. Здесь и ниже банковским днем считается рабочий день для бухгалтерских проводок в банках Российской Федерации.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3.2. Днем оплаты считается день зачисления денежных средств на расчетный счет Исполнителя.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ПРАВА И ОБЯЗАННОСТИ СТОРОН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4.1. Исполнитель обязан: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4.1.1. Поставить Заказчику Товар надлежащего качества и в обусловленном настоящим Договором количестве и ассортименте в сроки, которые будут согласовываться Сторонами в Приложениях к настоящему Договору. Товар, передаваемый по настоящему Договору,  на усмотрение Исполнителя может быть упакован в стретч-пленку, воздушно-пузырьковую пленку, гофрокороб.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4.1.2. Выполнить нанесение рекламной информации в соответствии с макетом, согласованным с Заказчиком в срок, указанный в пункте 2.5. настоящего Договора.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4.1.3. Выполнить иные обязанности, предусмотренные настоящим Договором и законами Российской Федерации.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4.2. Заказчик обязан: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4.2.1. Принять Товар в срок , указанные в Приложении к настоящему Договору.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4.2.2. Осуществить проверку при приемке Товара по количеству и ассортименту, без внутритарного пересчета, составить и подписать соответствующие документы (накладную и т.д.).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4.2.3. Сообщить Исполнителю о недостатках Товара по качеству, количеству, ассортименту, обнаруженных при его приемке или в течение гарантийного срока (если он установлен на соответствующий Товар), в течение 14 (четырнадцати) рабочих дней после обнаружения дефекта Товара, направив соответствующую претензию в простой письменной форме.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4.2.4. Претензии Заказчика по готовой продукции, работам, услугам принимаются Исполнителем к рассмотрению в течение 14 (четырнадцати) рабочих дней от даты получения продукции, выполнения работ, оказания услуг. Не соответствующая качеству продукция должна быть возвращена в том же количестве и виде, в котором была выдана Заказчику. В противном случае претензия рассматриваться не будет. Претензии по цвету печати готовой продукции принимаются при заказе и наличии оплаченной цветопробы с данных пленок.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4.2.5. Оплатить купленный Товар в срок, установленный в пункте 3.1 Договора.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4.3. Если Исполнитель передал Заказчику меньшее количество Товара,чем определено настоящим Договором, Исполнитель обязан передать недостающее количество Товара в течении 10 (десяти) рабочих дней с момента получения письменного уведомления Заказчика о недопоставке, либо вернуть денежные средства в размере кратном стоимости недопоставленного Товара.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4.4. Если Исполнитель передал Заказчику Товар в количестве, превышающем указанное в данном Договоре, Заказчик обязан известить об этом Исполнителя в письменном виде. Исполнитель обязан в течение 5 (пяти) рабочих дней с момента получения письменного извещения Заказчика вывезти Товар или распорядиться им. Если Исполнитель в этот срок не распорядился соответствующей частью Товара, Заказчик вправе принять и реализовать весь Товар или возвратить его Исполнителю.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4.4.1. В случае принятия Заказчиком Товара в количестве, превышающем указанное в Приложении, дополнительно принятый Товар оплачивается по цене, определенной для Товара, принятого в соответствии с Договором, если иная цена не определена соглашением Сторон.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4.5. Если Исполнитель передал Заказчику наряду с Товаром, ассортимент которого соответствует Договору, Товар с нарушением условия об ассортименте, либо Товар ненадлежащего качества, Заказчик вправе по своему выбору: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4.5.1. Принять Товар, соответствующий условию об ассортименте и Товар надлежащего качества , и отказаться от остального Товара;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4.5.2. Потребовать заменить Товар, не соответствующий условию об ассортименте и качестве, на Товар в ассортименте, предусмотренным настоящим Договором и надлежащего качества;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4.5.3. Принять переданный Товар с нарушением условия об ассортименте.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4.6. Товар, не соответствующий условию данного Договора об ассортименте , считается принятым, если Заказчик в течение 10 (пяти) рабочих дней после его получение не сообщит Исполнительу о Товаре не соответствующего условию данного Договора. В случаях, указанных в пунктах 4.5.1. -4.5.3., Исполнитель обязан в течение 10 (пяти) рабочих дней с момента получения письменного извещения Заказчика вывезти Товар, не соответствующий условию настоящего Договора об ассортименте и качестве , соответствующем условиям настоящего Договора. Заказчик вправе потребовать возврат уплаченных сумм впредь до поставки Товара в ассортименте и качестве, соответствующем условиям настоящего Договора, за вычетом понесенных расходом Исполнительа на момент письменного уведомления о расторжении Приложения к настоящему Договору. Если Заказчик не отказался от Товара, ассортимент которого не соответствует данному Договору, он обязан его оплатить по цене, согласованной с Исполнителем. В случае, когда Исполнителем не приняты необходимые меры по согласованию цены в разумный срок, Заказчик оплачивает Товар по цене, которая в момент заключение настоящего Договора при сравнимых обстоятельствах обычно взималась за аналогичный Товар.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4.7. В случае существенного нарушения требований к качеству Товара (обнаружении неустранимых недостатков) настоящего Договора Заказчик вправе отказаться от исполнения данного Договора и потребовать возврат уплаченной за Товар денежной суммы либо потребовать замены Товара ненадлежащего качества Товаром, соответствующим данному Договору. В случае отказа Заказчика от исполнения настоящего Договора, Исполнитель обязан вернуть Заказчику денежные средства, перечисленные в соответствии с пунктом 3.1. настоящего Договора, в течение 3 (трёх) рабочих дней с момента получения требования Заказчика о возврате денежных средств.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4.8. В случае, если изготовление продукции, выполнение работ, оказание услуг явилось основанием для предъявления к ИП “Филатова Анна Денисовна” претензий, исков третьих лиц и/или предписаний по уплате штрафных санкций со стороны государственных органов в связи с нарушением прав третьих лиц и/ил закнодательства, Заказчик обязуется незамедлительно по требования ИП “Филатова Анна Денисовна” предоставить ему всю запрашиваемую информацию, содействовать в урегулировании таких претензий и исков, а также возместить все убытки, причиненные ИП “Филатова Анна Денисовна” вследствие предъявления ему таких претензий, исков, предписаний.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5.1. За нарушение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5.2. В случаях, когда Заказчик в нарушение закона,иных правовых актов или настоящего Договора не принимает Товар или отказывается его принять, Исполнитель вправе потребовать от Заказчика принять Товар или в одностороннем порядке отказаться от исполнения Договора, денежные средства возвращаются на расчетный счет Заказчика за минусом понесенных и документально подтвержденных Исполнителем издержек по приобретению и реализации Товара.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5.3. Если Заказчик не отказался от Товара, ассортимент которого не соответствует данному Договору, он обязан согласовать с Исполнителем в течение трех рабочих дней цену принятого Товара.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5.4. Заказчик несет полную ответственность за содержание предоставленных Исполнителю исходных материалов. Возможные претензии по авторству и смежным правам должны быть урегулированы Заказчиком. Исполнитель по указанным в настоящем пункте вопросам ответственности не несет.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5.5. За нарушение срока поставки Товара либо срока замены некачественного Товара предусмотренных настоящим Договором, Исполнитель уплачивает Заказчику пени в размере 0,1% за каждый день просрочки от стоимости неиспользованного в срок обязательств.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5.6. За нарушение Заказчиком условий оплаты Товара, Исполнитель вправе требовать оплату пени в размере 0,1% от суммы неоплаченного Товара за каждый рабочий день просрочки, но не более 5% от суммы неоплаченного Товара.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5.7. Уплата пени не освобождает Исполнителя от исполнения обязательств, предусмотренных настоящим Договором.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 КОНФИДЕНЦИАЛЬНОСТЬ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6.1. Стороны, заключившие настоящий Договор, обязуются обеспечить конфиденциальность информации, получаемой в результате исполнения Договора, включая текст самого Договора (а также Приложений и дополнений к нему, настоящих или будущих).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6.2. Стороны предпримут все необходимые меры для того, чтобы предотвратить полное или частичное разглашение указанной информации или ознакомления с ней третьих лиц без взаимной договоренности Сторон.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7. ОСОБЫЕ УСЛОВИЯ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7.1. Исполнитель имеет право использовать готовую продукцию в некоммерческих целях, как-то: на выставках, конкурсах, фестивалях, в передачах об Исполнителе, на сайте и соцсетях Исполнителя.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7.2. Информация, работы, идеи, эскизы, полученные Заказчиком в рамках настоящего Договора как варианты для выбора, отвергнутые или неоплаченные в соответствии с условиями настоящего Договора, являются собственностью Исполнителя и не могут быть использованы в качестве основы идеи рекламных материалов Заказчика или переданы третьим лицам. В случае нарушения Заказчик несет ответственность в соответствии УК РФ ст.146, “Нарушение авторских и смежных прав”, ред. Федерального закона от 08.12.2003 №162-ФЗ.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7.3. Все исходные материалы, переданные Заказчиком Исполнителю , а также оплаченные Заказчиком, являются собственностью Заказчика и возвращаются по его требованию по окончанию выполнения Исполнителем обязательств по настоящему Договору.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7.4. Уплата Исполнителем пени или возмещение прямых убытков не освобождают Исполнителя от обязательств по выполнению Договора.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7.5. Всякие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7.6. После подписания настоящего Договора все предыдущие переговоры и переписка по нему не имеют юридическую силу.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8. ФОРС-МАЖОР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8.1.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 и другие стихийные бедствия.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8.2.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8.3.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9. РАЗРЕШЕНИЕ СПОРОВ И ПРЕТЕНЗИИ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9.1. Все споры по настоящему Договору решаются путем переговоров.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9.2. В случае направления Заказчиком претензии в связи с нарушением Исполнителем условий настоящего Договора о количестве, качестве, комплектности или ассортименте Товара, сроках поставки Товара, Исполнитель обязан рассмотреть такую претензию в течение 5 (пяти) рабочих дней после получение претензии и сообщить о своем решении Заказчику.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9.3. В случае согласия с претензией Заказчика Исполнитель обязан заменить соответствующую часть Товара или выполнить иные действия, предусмотренных настоящим Договором для таких случаев, в течение 10 (десяти) рабочих дней, следующих за днем получения претензии Заказчика.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9.4. При не достижении согласия споры решаются в Арбитражном суде г.Москве.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10. СРОК ДЕЙСТВИЯ ДОГОВОРА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10.1. Настоящий Договор вступает в силу с момента его подписания Сторонами и действует до 31 декабря 2026 года.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10.2. Настоящий Договор может быть расторгнут: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10.2.1. По соглашению сторон.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10.2.2. По другим основаниям, предусмотренным действующим законодательством РФ.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11.1.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11.2.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12. АДРЕСА И ПЛАТЕЖНЫЕ РЕКВИЗИТЫ СТОРОН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998.031496062992" w:tblpY="131.1369648129903"/>
        <w:tblW w:w="82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4110"/>
        <w:tblGridChange w:id="0">
          <w:tblGrid>
            <w:gridCol w:w="4110"/>
            <w:gridCol w:w="4110"/>
          </w:tblGrid>
        </w:tblGridChange>
      </w:tblGrid>
      <w:tr>
        <w:trPr>
          <w:cantSplit w:val="0"/>
          <w:trHeight w:val="3162.97851562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ИП Филатова А.Д.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Юр.адрес: 109559, г.Москва, Ставропольская ул., дом 50/22, кв.86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ИНН: 772353732623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БИК: 044525974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р/с № 40802810500009080061 в АО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“ТБанк”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к/с № 30101810145250000974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________________/Филатова А.Д.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********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Юр.адрес: </w:t>
            </w:r>
            <w:r w:rsidDel="00000000" w:rsidR="00000000" w:rsidRPr="00000000">
              <w:rPr>
                <w:rtl w:val="0"/>
              </w:rPr>
              <w:t xml:space="preserve">******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ИНН: </w:t>
            </w:r>
            <w:r w:rsidDel="00000000" w:rsidR="00000000" w:rsidRPr="00000000">
              <w:rPr>
                <w:rtl w:val="0"/>
              </w:rPr>
              <w:t xml:space="preserve">******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БИК: </w:t>
            </w:r>
            <w:r w:rsidDel="00000000" w:rsidR="00000000" w:rsidRPr="00000000">
              <w:rPr>
                <w:rtl w:val="0"/>
              </w:rPr>
              <w:t xml:space="preserve">******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р/с № </w:t>
            </w:r>
            <w:r w:rsidDel="00000000" w:rsidR="00000000" w:rsidRPr="00000000">
              <w:rPr>
                <w:rtl w:val="0"/>
              </w:rPr>
              <w:t xml:space="preserve">******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к/с № </w:t>
            </w:r>
            <w:r w:rsidDel="00000000" w:rsidR="00000000" w:rsidRPr="00000000">
              <w:rPr>
                <w:rtl w:val="0"/>
              </w:rPr>
              <w:t xml:space="preserve">******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________________/</w:t>
            </w:r>
            <w:r w:rsidDel="00000000" w:rsidR="00000000" w:rsidRPr="00000000">
              <w:rPr>
                <w:rtl w:val="0"/>
              </w:rPr>
              <w:t xml:space="preserve">******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Приложение №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******</w:t>
      </w:r>
    </w:p>
    <w:p w:rsidR="00000000" w:rsidDel="00000000" w:rsidP="00000000" w:rsidRDefault="00000000" w:rsidRPr="00000000" w14:paraId="000000A4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к Договору поставки №******  от “****** “ ******2026 г.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г.Москва “**” ****** 2026 г.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Индивидуальный предприниматель Филатова Анна Денисовна , именуемы в дальнейшем “</w:t>
      </w:r>
      <w:r w:rsidDel="00000000" w:rsidR="00000000" w:rsidRPr="00000000">
        <w:rPr>
          <w:b w:val="1"/>
          <w:bCs w:val="1"/>
          <w:rtl w:val="0"/>
        </w:rPr>
        <w:t xml:space="preserve">Исполнитель</w:t>
      </w:r>
      <w:r w:rsidDel="00000000" w:rsidR="00000000" w:rsidRPr="00000000">
        <w:rPr>
          <w:rtl w:val="0"/>
        </w:rPr>
        <w:t xml:space="preserve">”, с одной стороны, и ************ , именуемый в дальнейшем “</w:t>
      </w:r>
      <w:r w:rsidDel="00000000" w:rsidR="00000000" w:rsidRPr="00000000">
        <w:rPr>
          <w:b w:val="1"/>
          <w:bCs w:val="1"/>
          <w:rtl w:val="0"/>
        </w:rPr>
        <w:t xml:space="preserve">Заказчик</w:t>
      </w:r>
      <w:r w:rsidDel="00000000" w:rsidR="00000000" w:rsidRPr="00000000">
        <w:rPr>
          <w:rtl w:val="0"/>
        </w:rPr>
        <w:t xml:space="preserve">”, с другой стороны, договорились о следующем ассортименте, цене и количестве Товара, приобретаемого Заказчиком по вышеуказанному Договору поставки: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1.Заказчик поручает, а Исполнитель принимает на себя обязательства по поставке Товара и по выполнению работ и услуг: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0"/>
        <w:gridCol w:w="1675.0000000000002"/>
        <w:gridCol w:w="1675.0000000000002"/>
        <w:gridCol w:w="1675.0000000000002"/>
        <w:tblGridChange w:id="0">
          <w:tblGrid>
            <w:gridCol w:w="5550"/>
            <w:gridCol w:w="1675.0000000000002"/>
            <w:gridCol w:w="1675.0000000000002"/>
            <w:gridCol w:w="1675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Описание Товара, работ и услуг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руб.без НДС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Количество, шт.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Стоимость руб. без НДС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Итого: на общую сумму ************ 00 копеек ( ************  рублей 00 копеек)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Порядок оплаты: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1.Заказчик оплачивает 50%(пятьдесят процентов) от стоимости, указанной в п.1 Приложения , в размере ************  (************ рублей ************  копеек) в течение 5 (пяти) банковских дней с момента подписания настоящего Приложения и предоставления Заказчику счета на оплату.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2.Заказчик оплачивает 50% (пятьдесят процентов) от стоимости в п.1 Приложения,  в размере ************  (************ рублей ************  копеек) за день перед фактической отгрузкой Товара.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3.Срок поставки : ***********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4. Исполнитель обязан произвести работы в точном соответствие с условиями Договора, настоящего Приложения, техническими характеристиками продукции и точным соответствии с утвержденным Заказчиком макета.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5.Настоящее Приложение составлено в двух экземпляров, имеющие равную юридическую силу, которое является неотъемлемой частью Договора № *** от </w:t>
      </w: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rtl w:val="0"/>
        </w:rPr>
        <w:t xml:space="preserve">” ****** 2026 г.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ПОДПИСИ СТОРОН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3.5"/>
        <w:gridCol w:w="5303.5"/>
        <w:tblGridChange w:id="0">
          <w:tblGrid>
            <w:gridCol w:w="5303.5"/>
            <w:gridCol w:w="5303.5"/>
          </w:tblGrid>
        </w:tblGridChange>
      </w:tblGrid>
      <w:tr>
        <w:trPr>
          <w:cantSplit w:val="0"/>
          <w:trHeight w:val="98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________________/Филатова А.Д.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  <w:t xml:space="preserve">_/******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651.9685039370079" w:top="651.9685039370079" w:left="651.9685039370079" w:right="651.96850393700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